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06FCAC46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B20FF">
        <w:rPr>
          <w:rFonts w:ascii="Arial" w:hAnsi="Arial" w:cs="Arial"/>
          <w:sz w:val="20"/>
          <w:szCs w:val="20"/>
        </w:rPr>
        <w:tab/>
      </w:r>
      <w:r w:rsidR="006B20FF">
        <w:rPr>
          <w:rFonts w:ascii="Arial" w:hAnsi="Arial" w:cs="Arial"/>
          <w:sz w:val="20"/>
          <w:szCs w:val="20"/>
        </w:rPr>
        <w:tab/>
      </w:r>
      <w:r w:rsidR="006B20FF">
        <w:rPr>
          <w:rFonts w:ascii="Arial" w:hAnsi="Arial" w:cs="Arial"/>
          <w:sz w:val="20"/>
          <w:szCs w:val="20"/>
        </w:rPr>
        <w:tab/>
      </w:r>
      <w:r w:rsidR="006B20F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68"/>
        <w:gridCol w:w="3826"/>
        <w:gridCol w:w="3378"/>
        <w:gridCol w:w="3673"/>
        <w:gridCol w:w="795"/>
        <w:gridCol w:w="2014"/>
      </w:tblGrid>
      <w:tr w:rsidR="00155CE7" w:rsidRPr="008178D1" w14:paraId="12B759B2" w14:textId="77777777" w:rsidTr="00C52ED1">
        <w:trPr>
          <w:cantSplit/>
        </w:trPr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7B9E2B4B" w:rsidR="00155CE7" w:rsidRPr="008178D1" w:rsidRDefault="00C770DA" w:rsidP="00C770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Improving skills in preparing and presenting information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C037E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C037E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916B6A" w:rsidRPr="008178D1" w14:paraId="20F4F69F" w14:textId="77777777" w:rsidTr="00C52ED1">
        <w:trPr>
          <w:cantSplit/>
        </w:trPr>
        <w:tc>
          <w:tcPr>
            <w:tcW w:w="543" w:type="pct"/>
          </w:tcPr>
          <w:p w14:paraId="1EF8BC8F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46" w:type="pct"/>
          </w:tcPr>
          <w:p w14:paraId="47668AF2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0" w:type="pct"/>
          </w:tcPr>
          <w:p w14:paraId="4EACDC3B" w14:textId="320D1BFC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6" w:type="pct"/>
          </w:tcPr>
          <w:p w14:paraId="43ED4D51" w14:textId="3BF74E1E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59" w:type="pct"/>
          </w:tcPr>
          <w:p w14:paraId="79FAAB0D" w14:textId="5498B84C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56" w:type="pct"/>
          </w:tcPr>
          <w:p w14:paraId="01BBE962" w14:textId="4865870C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16B6A" w:rsidRPr="008178D1" w14:paraId="7A3F2B5D" w14:textId="77777777" w:rsidTr="00C52ED1">
        <w:trPr>
          <w:cantSplit/>
          <w:trHeight w:val="560"/>
        </w:trPr>
        <w:tc>
          <w:tcPr>
            <w:tcW w:w="543" w:type="pct"/>
            <w:vMerge w:val="restart"/>
          </w:tcPr>
          <w:p w14:paraId="471C23FF" w14:textId="4A3F0B53" w:rsidR="00916B6A" w:rsidRDefault="00916B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ISP3.1 </w:t>
            </w:r>
          </w:p>
          <w:p w14:paraId="2A7F47C2" w14:textId="77777777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Understand what skills</w:t>
            </w:r>
          </w:p>
          <w:p w14:paraId="6FF0B4C4" w14:textId="77777777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are needed for the</w:t>
            </w:r>
          </w:p>
          <w:p w14:paraId="2A045F0F" w14:textId="2D36856E" w:rsidR="00916B6A" w:rsidRPr="00C81874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effective presentation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information</w:t>
            </w:r>
          </w:p>
        </w:tc>
        <w:tc>
          <w:tcPr>
            <w:tcW w:w="1246" w:type="pct"/>
          </w:tcPr>
          <w:p w14:paraId="55B6836F" w14:textId="36414FE9" w:rsidR="00916B6A" w:rsidRPr="00B36805" w:rsidRDefault="00916B6A" w:rsidP="00B3680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B36805">
              <w:rPr>
                <w:rFonts w:ascii="Arial" w:hAnsi="Arial" w:cs="Arial"/>
                <w:sz w:val="20"/>
                <w:szCs w:val="20"/>
              </w:rPr>
              <w:t xml:space="preserve">3.1.1  </w:t>
            </w:r>
            <w:r w:rsidRPr="00B3680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Evaluate</w:t>
            </w:r>
            <w:proofErr w:type="gramEnd"/>
            <w:r w:rsidRPr="00B3680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how information has been presented by others for</w:t>
            </w:r>
          </w:p>
          <w:p w14:paraId="55DD22D2" w14:textId="77777777" w:rsidR="00916B6A" w:rsidRPr="00B36805" w:rsidRDefault="00916B6A" w:rsidP="00B3680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different purposes such as communicating the outcomes of</w:t>
            </w:r>
          </w:p>
          <w:p w14:paraId="04BF7D1F" w14:textId="1F8DC8E7" w:rsidR="00916B6A" w:rsidRPr="00B36805" w:rsidRDefault="00916B6A" w:rsidP="00B3680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research or applying for a job</w:t>
            </w:r>
          </w:p>
        </w:tc>
        <w:tc>
          <w:tcPr>
            <w:tcW w:w="1100" w:type="pct"/>
            <w:vMerge w:val="restart"/>
          </w:tcPr>
          <w:p w14:paraId="13C041F7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7186B39B" w14:textId="44EB58F3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</w:tcPr>
          <w:p w14:paraId="11FB69E3" w14:textId="64D5AB2E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 w:val="restart"/>
          </w:tcPr>
          <w:p w14:paraId="57A5446F" w14:textId="0D2F261C" w:rsidR="00916B6A" w:rsidRPr="008178D1" w:rsidRDefault="00916B6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5741DC4A" w14:textId="77777777" w:rsidTr="00C52ED1">
        <w:trPr>
          <w:cantSplit/>
        </w:trPr>
        <w:tc>
          <w:tcPr>
            <w:tcW w:w="543" w:type="pct"/>
            <w:vMerge/>
          </w:tcPr>
          <w:p w14:paraId="646F9534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1BBCB284" w14:textId="63906A0D" w:rsidR="00916B6A" w:rsidRPr="00B36805" w:rsidRDefault="00916B6A" w:rsidP="00B36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</w:rPr>
              <w:t xml:space="preserve">3.1.2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Use conclusions drawn from the evaluation to describe the skills</w:t>
            </w:r>
          </w:p>
          <w:p w14:paraId="27BBE700" w14:textId="311935FD" w:rsidR="00916B6A" w:rsidRPr="00B36805" w:rsidRDefault="00916B6A" w:rsidP="00B3680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that are needed to present information for different purposes</w:t>
            </w:r>
          </w:p>
        </w:tc>
        <w:tc>
          <w:tcPr>
            <w:tcW w:w="1100" w:type="pct"/>
            <w:vMerge/>
          </w:tcPr>
          <w:p w14:paraId="20E9D05E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9076112" w14:textId="3771B998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7BA58213" w14:textId="77777777" w:rsidR="00916B6A" w:rsidRPr="008178D1" w:rsidRDefault="00916B6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6B23CB79" w14:textId="7519D8F7" w:rsidR="00916B6A" w:rsidRPr="008178D1" w:rsidRDefault="00916B6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15A3F6CA" w14:textId="77777777" w:rsidTr="00C52ED1">
        <w:trPr>
          <w:cantSplit/>
        </w:trPr>
        <w:tc>
          <w:tcPr>
            <w:tcW w:w="543" w:type="pct"/>
            <w:vMerge/>
          </w:tcPr>
          <w:p w14:paraId="3FAE3F32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4E0DAC6" w14:textId="1A899F2C" w:rsidR="00916B6A" w:rsidRPr="00B36805" w:rsidRDefault="00916B6A" w:rsidP="00B3680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eastAsiaTheme="minorEastAsia" w:hAnsi="Arial"/>
                <w:sz w:val="20"/>
                <w:szCs w:val="20"/>
                <w:lang w:val="en-US"/>
              </w:rPr>
              <w:t>Observe a presentation and give feedback which identifies</w:t>
            </w:r>
          </w:p>
          <w:p w14:paraId="1ABB3F80" w14:textId="5135CCF9" w:rsidR="00916B6A" w:rsidRPr="007B2A21" w:rsidRDefault="00916B6A" w:rsidP="00B3680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B36805">
              <w:rPr>
                <w:rFonts w:ascii="Arial" w:eastAsiaTheme="minorEastAsia" w:hAnsi="Arial"/>
                <w:sz w:val="20"/>
                <w:szCs w:val="20"/>
                <w:lang w:val="en-US"/>
              </w:rPr>
              <w:t>strengths and areas to improve</w:t>
            </w:r>
          </w:p>
        </w:tc>
        <w:tc>
          <w:tcPr>
            <w:tcW w:w="1100" w:type="pct"/>
            <w:vMerge/>
          </w:tcPr>
          <w:p w14:paraId="05BCCF84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C7FDF47" w14:textId="21EC6A75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0C241982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70A56F19" w14:textId="177C06F8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4A08838A" w14:textId="77777777" w:rsidTr="00C52ED1">
        <w:trPr>
          <w:cantSplit/>
          <w:trHeight w:val="578"/>
        </w:trPr>
        <w:tc>
          <w:tcPr>
            <w:tcW w:w="543" w:type="pct"/>
            <w:vMerge w:val="restart"/>
          </w:tcPr>
          <w:p w14:paraId="0844F619" w14:textId="4AE3D2F9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ISP3.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to improve own</w:t>
            </w:r>
          </w:p>
          <w:p w14:paraId="3161E8B9" w14:textId="58A1D3EE" w:rsidR="00916B6A" w:rsidRPr="001E5232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presentation skills</w:t>
            </w:r>
          </w:p>
        </w:tc>
        <w:tc>
          <w:tcPr>
            <w:tcW w:w="1246" w:type="pct"/>
          </w:tcPr>
          <w:p w14:paraId="1429D80D" w14:textId="1CCDB446" w:rsidR="00916B6A" w:rsidRPr="007B283F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Identify own strengths and weaknesses in presenting information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and give examples that explain these conclusions</w:t>
            </w:r>
          </w:p>
        </w:tc>
        <w:tc>
          <w:tcPr>
            <w:tcW w:w="1100" w:type="pct"/>
            <w:vMerge w:val="restart"/>
          </w:tcPr>
          <w:p w14:paraId="5ACA8655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0050BC" w14:textId="7244F72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</w:tcPr>
          <w:p w14:paraId="61C4227D" w14:textId="77777777" w:rsidR="00916B6A" w:rsidRPr="00362E74" w:rsidRDefault="00916B6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 w:val="restart"/>
          </w:tcPr>
          <w:p w14:paraId="6326293A" w14:textId="7414E796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3F911EE1" w14:textId="77777777" w:rsidTr="00C52ED1">
        <w:trPr>
          <w:cantSplit/>
          <w:trHeight w:val="559"/>
        </w:trPr>
        <w:tc>
          <w:tcPr>
            <w:tcW w:w="543" w:type="pct"/>
            <w:vMerge/>
          </w:tcPr>
          <w:p w14:paraId="08663171" w14:textId="77777777" w:rsidR="00916B6A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3836EA0" w14:textId="191D86EB" w:rsidR="00916B6A" w:rsidRPr="001F08DF" w:rsidRDefault="00916B6A" w:rsidP="00723A8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Agree targets to improve presentation skills</w:t>
            </w:r>
          </w:p>
        </w:tc>
        <w:tc>
          <w:tcPr>
            <w:tcW w:w="1100" w:type="pct"/>
            <w:vMerge/>
          </w:tcPr>
          <w:p w14:paraId="038DCED8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437E144" w14:textId="07091C42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202B2E27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1EC9D22F" w14:textId="304D4A61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4B45BAD3" w14:textId="77777777" w:rsidTr="00C52ED1">
        <w:trPr>
          <w:cantSplit/>
          <w:trHeight w:val="449"/>
        </w:trPr>
        <w:tc>
          <w:tcPr>
            <w:tcW w:w="543" w:type="pct"/>
            <w:vMerge/>
          </w:tcPr>
          <w:p w14:paraId="0FB573CC" w14:textId="752CC427" w:rsidR="00916B6A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6749A793" w14:textId="10E4159B" w:rsidR="00916B6A" w:rsidRPr="00B36805" w:rsidRDefault="00916B6A" w:rsidP="00B36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Plan how to develop the knowledge and skills needed to meet</w:t>
            </w:r>
          </w:p>
          <w:p w14:paraId="3F281294" w14:textId="0FAE96F6" w:rsidR="00916B6A" w:rsidRPr="00673FD8" w:rsidRDefault="00916B6A" w:rsidP="00B36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targets including activities and time lines</w:t>
            </w:r>
          </w:p>
        </w:tc>
        <w:tc>
          <w:tcPr>
            <w:tcW w:w="1100" w:type="pct"/>
            <w:vMerge/>
          </w:tcPr>
          <w:p w14:paraId="6E59D339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F5D9DD0" w14:textId="5C06077B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278EFB09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457C43E6" w14:textId="33964983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66DCDF55" w14:textId="77777777" w:rsidTr="00C52ED1">
        <w:trPr>
          <w:cantSplit/>
          <w:trHeight w:val="600"/>
        </w:trPr>
        <w:tc>
          <w:tcPr>
            <w:tcW w:w="543" w:type="pct"/>
            <w:vMerge w:val="restart"/>
          </w:tcPr>
          <w:p w14:paraId="582471BF" w14:textId="43472426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ISP3.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present</w:t>
            </w:r>
          </w:p>
          <w:p w14:paraId="0B8537FD" w14:textId="003A610D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information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on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skills,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qualities and</w:t>
            </w:r>
          </w:p>
          <w:p w14:paraId="10C1988A" w14:textId="77777777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achievements in a way</w:t>
            </w:r>
          </w:p>
          <w:p w14:paraId="5FED45CD" w14:textId="6E059F60" w:rsidR="00916B6A" w:rsidRPr="00EF2C6D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which is fit for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purpose</w:t>
            </w:r>
          </w:p>
        </w:tc>
        <w:tc>
          <w:tcPr>
            <w:tcW w:w="1246" w:type="pct"/>
          </w:tcPr>
          <w:p w14:paraId="09436DD7" w14:textId="547EFDF8" w:rsidR="00916B6A" w:rsidRPr="00B36805" w:rsidRDefault="00916B6A" w:rsidP="00B3680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eastAsiaTheme="minorEastAsia" w:hAnsi="Arial"/>
                <w:sz w:val="20"/>
                <w:szCs w:val="20"/>
                <w:lang w:val="en-US"/>
              </w:rPr>
              <w:t>Describe a context in which information about own skills, qualities</w:t>
            </w:r>
          </w:p>
          <w:p w14:paraId="2C9BB632" w14:textId="7AD9815B" w:rsidR="00916B6A" w:rsidRPr="00C14CDC" w:rsidRDefault="00916B6A" w:rsidP="00B3680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B36805">
              <w:rPr>
                <w:rFonts w:ascii="Arial" w:eastAsiaTheme="minorEastAsia" w:hAnsi="Arial"/>
                <w:sz w:val="20"/>
                <w:szCs w:val="20"/>
                <w:lang w:val="en-US"/>
              </w:rPr>
              <w:t>and achievements needs to be communicated</w:t>
            </w:r>
          </w:p>
        </w:tc>
        <w:tc>
          <w:tcPr>
            <w:tcW w:w="1100" w:type="pct"/>
            <w:vMerge w:val="restart"/>
          </w:tcPr>
          <w:p w14:paraId="10895E6A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A96524" w14:textId="1353CA6C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</w:tcPr>
          <w:p w14:paraId="7C7367DD" w14:textId="27D606EE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 w:val="restart"/>
          </w:tcPr>
          <w:p w14:paraId="399A1322" w14:textId="61056A90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29DCCCDD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43AB2D6F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18FACF2C" w14:textId="02A379A9" w:rsidR="00916B6A" w:rsidRPr="00723A8C" w:rsidRDefault="00916B6A" w:rsidP="00723A8C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23A8C">
              <w:rPr>
                <w:rFonts w:ascii="Arial" w:hAnsi="Arial" w:cs="Arial"/>
                <w:sz w:val="20"/>
                <w:szCs w:val="20"/>
              </w:rPr>
              <w:t xml:space="preserve">3.3.2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Identify and select information appropriate to the context</w:t>
            </w:r>
          </w:p>
        </w:tc>
        <w:tc>
          <w:tcPr>
            <w:tcW w:w="1100" w:type="pct"/>
            <w:vMerge/>
          </w:tcPr>
          <w:p w14:paraId="5DB56796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08DCEE79" w14:textId="797D79C5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1574382A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1EB53C73" w14:textId="726485F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701C9D14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4149D777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48DBBCCF" w14:textId="3B162BA1" w:rsidR="00916B6A" w:rsidRPr="00723A8C" w:rsidRDefault="00916B6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3.3.3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Organise information to take account of the audience and situation</w:t>
            </w:r>
          </w:p>
        </w:tc>
        <w:tc>
          <w:tcPr>
            <w:tcW w:w="1100" w:type="pct"/>
            <w:vMerge/>
          </w:tcPr>
          <w:p w14:paraId="78D40980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0E71D1A" w14:textId="4F513110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2D54485C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1568CA11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7CB1519B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24688F81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A5607B3" w14:textId="4E03B709" w:rsidR="00916B6A" w:rsidRPr="00723A8C" w:rsidRDefault="00916B6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3.3.4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Present information in draft form</w:t>
            </w:r>
          </w:p>
        </w:tc>
        <w:tc>
          <w:tcPr>
            <w:tcW w:w="1100" w:type="pct"/>
            <w:vMerge/>
          </w:tcPr>
          <w:p w14:paraId="5CC6BD18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17254F1" w14:textId="14174BE1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0A315F25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231BCDC2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0DDC0419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3EDC2BE7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1F8D182F" w14:textId="124D03B8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3.3.5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Use feedback to monitor progress towards targets for improving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presentation skills</w:t>
            </w:r>
          </w:p>
        </w:tc>
        <w:tc>
          <w:tcPr>
            <w:tcW w:w="1100" w:type="pct"/>
            <w:vMerge/>
          </w:tcPr>
          <w:p w14:paraId="7354B7AD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02E57FB2" w14:textId="0982A085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3960811E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4646313E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689DB92B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6E00B0E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2B8ED593" w14:textId="339DD5EE" w:rsidR="00916B6A" w:rsidRPr="00723A8C" w:rsidRDefault="00916B6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3.3.6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Make amendments to draft if appropriate</w:t>
            </w:r>
          </w:p>
        </w:tc>
        <w:tc>
          <w:tcPr>
            <w:tcW w:w="1100" w:type="pct"/>
            <w:vMerge/>
          </w:tcPr>
          <w:p w14:paraId="0605044D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21A42B77" w14:textId="49D185C0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32243D8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335896CB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40CD4ED4" w14:textId="77777777" w:rsidTr="00C52ED1">
        <w:trPr>
          <w:cantSplit/>
          <w:trHeight w:val="408"/>
        </w:trPr>
        <w:tc>
          <w:tcPr>
            <w:tcW w:w="543" w:type="pct"/>
            <w:vMerge w:val="restart"/>
          </w:tcPr>
          <w:p w14:paraId="43A118CB" w14:textId="0EE7F1FE" w:rsidR="00916B6A" w:rsidRPr="00916B6A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prepare to</w:t>
            </w:r>
          </w:p>
          <w:p w14:paraId="1640EB4E" w14:textId="77777777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deliver a presentation</w:t>
            </w:r>
          </w:p>
          <w:p w14:paraId="538FD4B8" w14:textId="77777777" w:rsidR="00916B6A" w:rsidRPr="00B36805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based on research he/</w:t>
            </w:r>
          </w:p>
          <w:p w14:paraId="1B02ACC6" w14:textId="4FE07853" w:rsidR="00916B6A" w:rsidRPr="008178D1" w:rsidRDefault="00916B6A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>she has undertaken</w:t>
            </w:r>
          </w:p>
        </w:tc>
        <w:tc>
          <w:tcPr>
            <w:tcW w:w="1246" w:type="pct"/>
          </w:tcPr>
          <w:p w14:paraId="50AADD47" w14:textId="73CD7D49" w:rsidR="00916B6A" w:rsidRPr="00CC3F85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3.4.1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 and select information relevant to the purpose of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1100" w:type="pct"/>
            <w:vMerge w:val="restart"/>
          </w:tcPr>
          <w:p w14:paraId="292018EA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45F7D338" w14:textId="2D657AAD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</w:tcPr>
          <w:p w14:paraId="4F6EF0CC" w14:textId="72D1A541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 w:val="restart"/>
          </w:tcPr>
          <w:p w14:paraId="6E1899B3" w14:textId="58D4B286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47022653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12BEB1A6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410287EC" w14:textId="7B3A7581" w:rsidR="00916B6A" w:rsidRPr="00CC3F85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3.4.2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Organise the content of the presentation taking account of the</w:t>
            </w:r>
          </w:p>
          <w:p w14:paraId="38B1F250" w14:textId="19253B3C" w:rsidR="00916B6A" w:rsidRPr="00723A8C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audience and situation</w:t>
            </w:r>
          </w:p>
        </w:tc>
        <w:tc>
          <w:tcPr>
            <w:tcW w:w="1100" w:type="pct"/>
            <w:vMerge/>
          </w:tcPr>
          <w:p w14:paraId="321A135C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DA9CC11" w14:textId="0DFCB0DF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16067C5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11DC2EF5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2748087F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39A8902D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12AFE664" w14:textId="35EA5E8F" w:rsidR="00916B6A" w:rsidRPr="00B36805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3.4.3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Prepare appropriate supporting materials and ensure resources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are available when required</w:t>
            </w:r>
          </w:p>
        </w:tc>
        <w:tc>
          <w:tcPr>
            <w:tcW w:w="1100" w:type="pct"/>
            <w:vMerge/>
          </w:tcPr>
          <w:p w14:paraId="34D29722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01264E38" w14:textId="1B80BCAA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35935D30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716ABFAB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5829F4C2" w14:textId="77777777" w:rsidTr="00C52ED1">
        <w:trPr>
          <w:cantSplit/>
          <w:trHeight w:val="662"/>
        </w:trPr>
        <w:tc>
          <w:tcPr>
            <w:tcW w:w="543" w:type="pct"/>
            <w:vMerge/>
          </w:tcPr>
          <w:p w14:paraId="0F45960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7B98AC0E" w14:textId="70B800DF" w:rsidR="00916B6A" w:rsidRPr="00723A8C" w:rsidRDefault="00916B6A" w:rsidP="0072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3.4.4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Rehearse the presentation</w:t>
            </w:r>
          </w:p>
        </w:tc>
        <w:tc>
          <w:tcPr>
            <w:tcW w:w="1100" w:type="pct"/>
            <w:vMerge/>
          </w:tcPr>
          <w:p w14:paraId="3183773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2B0D936B" w14:textId="0B4A03E1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42DD2CF0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3A11CE7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55F6F5C4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2CE4B12C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C6DB648" w14:textId="5E0661FF" w:rsidR="00916B6A" w:rsidRPr="00B36805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3.4.5 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Use feedback to monitor progress towards targets for improving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3F85">
              <w:rPr>
                <w:rFonts w:ascii="Arial" w:hAnsi="Arial" w:cs="Arial"/>
                <w:sz w:val="20"/>
                <w:szCs w:val="20"/>
                <w:lang w:val="en-US"/>
              </w:rPr>
              <w:t>presentation skills</w:t>
            </w:r>
          </w:p>
        </w:tc>
        <w:tc>
          <w:tcPr>
            <w:tcW w:w="1100" w:type="pct"/>
            <w:vMerge/>
          </w:tcPr>
          <w:p w14:paraId="5C823C2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7F6C510" w14:textId="6755AAB1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50F30001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155416AF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4F7B1C62" w14:textId="77777777" w:rsidTr="00C52ED1">
        <w:trPr>
          <w:cantSplit/>
          <w:trHeight w:val="408"/>
        </w:trPr>
        <w:tc>
          <w:tcPr>
            <w:tcW w:w="543" w:type="pct"/>
            <w:vMerge w:val="restart"/>
          </w:tcPr>
          <w:p w14:paraId="23D4E7B1" w14:textId="650D58F5" w:rsidR="00916B6A" w:rsidRPr="00916B6A" w:rsidRDefault="00916B6A" w:rsidP="006A00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6A0072">
              <w:rPr>
                <w:rFonts w:ascii="Arial" w:hAnsi="Arial" w:cs="Arial"/>
                <w:sz w:val="20"/>
                <w:szCs w:val="20"/>
                <w:lang w:val="en-US"/>
              </w:rPr>
              <w:t>deliver a</w:t>
            </w:r>
          </w:p>
          <w:p w14:paraId="451C006D" w14:textId="39C93BB5" w:rsidR="00916B6A" w:rsidRPr="008178D1" w:rsidRDefault="00916B6A" w:rsidP="006A00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0072">
              <w:rPr>
                <w:rFonts w:ascii="Arial" w:hAnsi="Arial" w:cs="Arial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1246" w:type="pct"/>
          </w:tcPr>
          <w:p w14:paraId="13A4FDEE" w14:textId="77777777" w:rsidR="00916B6A" w:rsidRPr="00294EDE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3.5.1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Use clear language and appropriate vocabulary explaining</w:t>
            </w:r>
          </w:p>
          <w:p w14:paraId="5E491FDA" w14:textId="3BAE3D6C" w:rsidR="00916B6A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>technical terms where necessary</w:t>
            </w:r>
          </w:p>
        </w:tc>
        <w:tc>
          <w:tcPr>
            <w:tcW w:w="1100" w:type="pct"/>
            <w:vMerge w:val="restart"/>
          </w:tcPr>
          <w:p w14:paraId="32E95979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3657C843" w14:textId="19497A66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</w:tcPr>
          <w:p w14:paraId="60AA728D" w14:textId="6FBDA200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 w:val="restart"/>
          </w:tcPr>
          <w:p w14:paraId="05F97E9E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6C50994E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6176BE7F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66786DD9" w14:textId="77777777" w:rsidR="00916B6A" w:rsidRPr="00294EDE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3.5.2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Structure the presentation to help the audience follow the</w:t>
            </w:r>
          </w:p>
          <w:p w14:paraId="2376EC8C" w14:textId="351AF8DF" w:rsidR="00916B6A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>sequence of points and ideas</w:t>
            </w:r>
          </w:p>
        </w:tc>
        <w:tc>
          <w:tcPr>
            <w:tcW w:w="1100" w:type="pct"/>
            <w:vMerge/>
          </w:tcPr>
          <w:p w14:paraId="54353BF1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245D8B9B" w14:textId="5CCA33E2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33C17D7F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20F82FDB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4C1A4051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1A341B53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C09031C" w14:textId="59E58829" w:rsidR="00916B6A" w:rsidRPr="00294EDE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3.5.3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Vary tone and pace to maintain the interest of the audience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>stress the main points</w:t>
            </w:r>
          </w:p>
        </w:tc>
        <w:tc>
          <w:tcPr>
            <w:tcW w:w="1100" w:type="pct"/>
            <w:vMerge/>
          </w:tcPr>
          <w:p w14:paraId="6CC1AB01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60C93FB5" w14:textId="7D70D5A9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239DEA3B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7C2FAD5A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5A26CD39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39BC6221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12DC4636" w14:textId="77777777" w:rsidR="00916B6A" w:rsidRPr="00294EDE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3.5.4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Use anecdotes and/or examples to relate key points to the</w:t>
            </w:r>
          </w:p>
          <w:p w14:paraId="0B0D6994" w14:textId="277E4F20" w:rsidR="00916B6A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>experience of the audience</w:t>
            </w:r>
          </w:p>
        </w:tc>
        <w:tc>
          <w:tcPr>
            <w:tcW w:w="1100" w:type="pct"/>
            <w:vMerge/>
          </w:tcPr>
          <w:p w14:paraId="1B6B4633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C980139" w14:textId="48FC8AF2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0E73B2DD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07A182E2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768038DF" w14:textId="77777777" w:rsidTr="00C52ED1">
        <w:trPr>
          <w:cantSplit/>
          <w:trHeight w:val="525"/>
        </w:trPr>
        <w:tc>
          <w:tcPr>
            <w:tcW w:w="543" w:type="pct"/>
            <w:vMerge/>
          </w:tcPr>
          <w:p w14:paraId="46B48CF8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1790D2C0" w14:textId="128A4394" w:rsidR="00916B6A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3.5.5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Use images to illustrate key points</w:t>
            </w:r>
          </w:p>
        </w:tc>
        <w:tc>
          <w:tcPr>
            <w:tcW w:w="1100" w:type="pct"/>
            <w:vMerge/>
          </w:tcPr>
          <w:p w14:paraId="14F653E1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29F1BC42" w14:textId="0DABDAD2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39D005C5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7C7A2F94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2913604E" w14:textId="77777777" w:rsidTr="00C52ED1">
        <w:trPr>
          <w:cantSplit/>
          <w:trHeight w:val="408"/>
        </w:trPr>
        <w:tc>
          <w:tcPr>
            <w:tcW w:w="543" w:type="pct"/>
            <w:vMerge/>
          </w:tcPr>
          <w:p w14:paraId="3640EA0F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3E7DC111" w14:textId="77777777" w:rsidR="00916B6A" w:rsidRPr="00294EDE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3.5.6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Select and use techniques to engage the audience such as video</w:t>
            </w:r>
          </w:p>
          <w:p w14:paraId="7360191D" w14:textId="79647094" w:rsidR="00916B6A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>clips, music, interactive questioning</w:t>
            </w:r>
          </w:p>
        </w:tc>
        <w:tc>
          <w:tcPr>
            <w:tcW w:w="1100" w:type="pct"/>
            <w:vMerge/>
          </w:tcPr>
          <w:p w14:paraId="36F91BCA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48B05B4E" w14:textId="5309B888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30AB9D39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42BB5E09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20815E60" w14:textId="77777777" w:rsidTr="00C52ED1">
        <w:trPr>
          <w:cantSplit/>
          <w:trHeight w:val="408"/>
        </w:trPr>
        <w:tc>
          <w:tcPr>
            <w:tcW w:w="543" w:type="pct"/>
            <w:vMerge w:val="restart"/>
          </w:tcPr>
          <w:p w14:paraId="733DE69D" w14:textId="46C099F9" w:rsidR="00916B6A" w:rsidRPr="00916B6A" w:rsidRDefault="00916B6A" w:rsidP="006A00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6  </w:t>
            </w:r>
            <w:r w:rsidRPr="006A0072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6A0072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evaluate</w:t>
            </w:r>
          </w:p>
          <w:p w14:paraId="28C503DB" w14:textId="77777777" w:rsidR="00916B6A" w:rsidRPr="006A0072" w:rsidRDefault="00916B6A" w:rsidP="006A00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0072">
              <w:rPr>
                <w:rFonts w:ascii="Arial" w:hAnsi="Arial" w:cs="Arial"/>
                <w:sz w:val="20"/>
                <w:szCs w:val="20"/>
                <w:lang w:val="en-US"/>
              </w:rPr>
              <w:t>progress towards</w:t>
            </w:r>
          </w:p>
          <w:p w14:paraId="2931B4EA" w14:textId="77777777" w:rsidR="00916B6A" w:rsidRPr="006A0072" w:rsidRDefault="00916B6A" w:rsidP="006A00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0072">
              <w:rPr>
                <w:rFonts w:ascii="Arial" w:hAnsi="Arial" w:cs="Arial"/>
                <w:sz w:val="20"/>
                <w:szCs w:val="20"/>
                <w:lang w:val="en-US"/>
              </w:rPr>
              <w:t>improving presentation</w:t>
            </w:r>
          </w:p>
          <w:p w14:paraId="2A718ACF" w14:textId="72F62C01" w:rsidR="00916B6A" w:rsidRPr="008178D1" w:rsidRDefault="00916B6A" w:rsidP="006A00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0072">
              <w:rPr>
                <w:rFonts w:ascii="Arial" w:hAnsi="Arial" w:cs="Arial"/>
                <w:sz w:val="20"/>
                <w:szCs w:val="20"/>
                <w:lang w:val="en-US"/>
              </w:rPr>
              <w:t>skills</w:t>
            </w:r>
          </w:p>
        </w:tc>
        <w:tc>
          <w:tcPr>
            <w:tcW w:w="1246" w:type="pct"/>
          </w:tcPr>
          <w:p w14:paraId="7278FA80" w14:textId="77777777" w:rsidR="00916B6A" w:rsidRPr="00294EDE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3.6.1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Evaluate performance and describe the knowledge and skills</w:t>
            </w:r>
          </w:p>
          <w:p w14:paraId="60E6F965" w14:textId="262EE2A8" w:rsidR="00916B6A" w:rsidRDefault="00916B6A" w:rsidP="002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>which have been developed and improved</w:t>
            </w:r>
          </w:p>
        </w:tc>
        <w:tc>
          <w:tcPr>
            <w:tcW w:w="1100" w:type="pct"/>
            <w:vMerge w:val="restart"/>
          </w:tcPr>
          <w:p w14:paraId="67E85B83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17FA7B80" w14:textId="11DD0A7F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 w:val="restart"/>
          </w:tcPr>
          <w:p w14:paraId="7F608EE0" w14:textId="75B960BD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 w:val="restart"/>
          </w:tcPr>
          <w:p w14:paraId="36561C1D" w14:textId="58FCCFB6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20B06AE3" w14:textId="77777777" w:rsidTr="00C52ED1">
        <w:trPr>
          <w:cantSplit/>
          <w:trHeight w:val="554"/>
        </w:trPr>
        <w:tc>
          <w:tcPr>
            <w:tcW w:w="543" w:type="pct"/>
            <w:vMerge/>
          </w:tcPr>
          <w:p w14:paraId="7D033F9E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00AC8B5C" w14:textId="47996A8F" w:rsidR="00916B6A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3.6.2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Describe the extent to which targets have been achieved</w:t>
            </w:r>
          </w:p>
        </w:tc>
        <w:tc>
          <w:tcPr>
            <w:tcW w:w="1100" w:type="pct"/>
            <w:vMerge/>
          </w:tcPr>
          <w:p w14:paraId="774AF66F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66AFEBE" w14:textId="61403555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01BBB351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18DAE5D9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B6A" w:rsidRPr="008178D1" w14:paraId="1DE4A152" w14:textId="77777777" w:rsidTr="00C52ED1">
        <w:trPr>
          <w:cantSplit/>
          <w:trHeight w:val="690"/>
        </w:trPr>
        <w:tc>
          <w:tcPr>
            <w:tcW w:w="543" w:type="pct"/>
            <w:vMerge/>
          </w:tcPr>
          <w:p w14:paraId="47FE807B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0993D0B2" w14:textId="4B9B3808" w:rsidR="00916B6A" w:rsidRDefault="00916B6A" w:rsidP="00CC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3.6.3  </w:t>
            </w:r>
            <w:r w:rsidRPr="00294EDE">
              <w:rPr>
                <w:rFonts w:ascii="Arial" w:hAnsi="Arial" w:cs="Arial"/>
                <w:sz w:val="20"/>
                <w:szCs w:val="20"/>
                <w:lang w:val="en-US"/>
              </w:rPr>
              <w:t xml:space="preserve"> Agree ways to continue to develop presentation skills</w:t>
            </w:r>
          </w:p>
        </w:tc>
        <w:tc>
          <w:tcPr>
            <w:tcW w:w="1100" w:type="pct"/>
            <w:vMerge/>
          </w:tcPr>
          <w:p w14:paraId="12E7CA15" w14:textId="77777777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06B9E042" w14:textId="07C7B141" w:rsidR="00916B6A" w:rsidRPr="00353437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</w:tcPr>
          <w:p w14:paraId="23DD022B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70A8FC51" w14:textId="77777777" w:rsidR="00916B6A" w:rsidRPr="008178D1" w:rsidRDefault="00916B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Default="00B3680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52ED1" w14:paraId="7222DBD7" w14:textId="77777777" w:rsidTr="00C52E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062C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B76E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AABC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52ED1" w14:paraId="68A37435" w14:textId="77777777" w:rsidTr="00C52E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B660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50AC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C17C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52ED1" w14:paraId="6277FF6B" w14:textId="77777777" w:rsidTr="00C52E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FE00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43A7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4EF7" w14:textId="77777777" w:rsidR="00C52ED1" w:rsidRDefault="00C52ED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01B3F57" w:rsidR="001608E7" w:rsidRPr="00FC0F65" w:rsidRDefault="001608E7" w:rsidP="00916B6A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C52ED1">
      <w:headerReference w:type="default" r:id="rId8"/>
      <w:footerReference w:type="default" r:id="rId9"/>
      <w:pgSz w:w="16840" w:h="11900" w:orient="landscape"/>
      <w:pgMar w:top="1985" w:right="851" w:bottom="1701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A0072" w:rsidRDefault="006A0072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A0072" w:rsidRDefault="006A007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0A066C0" w:rsidR="006A0072" w:rsidRPr="00916B6A" w:rsidRDefault="006A0072" w:rsidP="00916B6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7216" behindDoc="1" locked="0" layoutInCell="1" allowOverlap="1" wp14:anchorId="21227E7E" wp14:editId="7310E0B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B7C">
      <w:rPr>
        <w:rFonts w:ascii="Arial" w:hAnsi="Arial"/>
        <w:color w:val="404040" w:themeColor="text1" w:themeTint="BF"/>
        <w:sz w:val="22"/>
        <w:szCs w:val="22"/>
      </w:rPr>
      <w:t>AoPE</w:t>
    </w:r>
    <w:r>
      <w:rPr>
        <w:rFonts w:ascii="Arial" w:hAnsi="Arial"/>
        <w:color w:val="404040" w:themeColor="text1" w:themeTint="BF"/>
        <w:sz w:val="22"/>
        <w:szCs w:val="22"/>
      </w:rPr>
      <w:t>_AP_ISP</w:t>
    </w:r>
    <w:r w:rsidR="006F2B7C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16B6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52ED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A0072" w:rsidRDefault="006A0072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A0072" w:rsidRDefault="006A007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42BE446" w:rsidR="006A0072" w:rsidRDefault="006A007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0322DB3C" w:rsidR="006A0072" w:rsidRPr="002568EC" w:rsidRDefault="006A007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E5232"/>
    <w:rsid w:val="001F08DF"/>
    <w:rsid w:val="002568EC"/>
    <w:rsid w:val="00294EDE"/>
    <w:rsid w:val="002A1E6A"/>
    <w:rsid w:val="002B3CA5"/>
    <w:rsid w:val="002F5FA0"/>
    <w:rsid w:val="0030223D"/>
    <w:rsid w:val="00306708"/>
    <w:rsid w:val="00312E66"/>
    <w:rsid w:val="00323A8D"/>
    <w:rsid w:val="00345952"/>
    <w:rsid w:val="00362E74"/>
    <w:rsid w:val="00365097"/>
    <w:rsid w:val="003D5CC5"/>
    <w:rsid w:val="003F7E2E"/>
    <w:rsid w:val="00412879"/>
    <w:rsid w:val="00430DD4"/>
    <w:rsid w:val="00466C32"/>
    <w:rsid w:val="004846BD"/>
    <w:rsid w:val="00490F58"/>
    <w:rsid w:val="005906F8"/>
    <w:rsid w:val="005C0625"/>
    <w:rsid w:val="005C34F0"/>
    <w:rsid w:val="00673FD8"/>
    <w:rsid w:val="0067738A"/>
    <w:rsid w:val="0068537E"/>
    <w:rsid w:val="006A0072"/>
    <w:rsid w:val="006A040F"/>
    <w:rsid w:val="006B20FF"/>
    <w:rsid w:val="006F2B7C"/>
    <w:rsid w:val="00704064"/>
    <w:rsid w:val="00723A8C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16B6A"/>
    <w:rsid w:val="00920CCF"/>
    <w:rsid w:val="0092686E"/>
    <w:rsid w:val="009A0455"/>
    <w:rsid w:val="00A00CF9"/>
    <w:rsid w:val="00A45B95"/>
    <w:rsid w:val="00AB658D"/>
    <w:rsid w:val="00AE304B"/>
    <w:rsid w:val="00AE61F1"/>
    <w:rsid w:val="00B27FB1"/>
    <w:rsid w:val="00B36805"/>
    <w:rsid w:val="00B40C7E"/>
    <w:rsid w:val="00B46F10"/>
    <w:rsid w:val="00BA23C8"/>
    <w:rsid w:val="00BD57E6"/>
    <w:rsid w:val="00BD6EC1"/>
    <w:rsid w:val="00BF1EBF"/>
    <w:rsid w:val="00C14CDC"/>
    <w:rsid w:val="00C15716"/>
    <w:rsid w:val="00C52ED1"/>
    <w:rsid w:val="00C770DA"/>
    <w:rsid w:val="00C772FF"/>
    <w:rsid w:val="00C81874"/>
    <w:rsid w:val="00CA0F50"/>
    <w:rsid w:val="00CC3F85"/>
    <w:rsid w:val="00CD324B"/>
    <w:rsid w:val="00D25679"/>
    <w:rsid w:val="00D85B57"/>
    <w:rsid w:val="00D9041E"/>
    <w:rsid w:val="00D940B9"/>
    <w:rsid w:val="00D97A83"/>
    <w:rsid w:val="00DA3E84"/>
    <w:rsid w:val="00DB6269"/>
    <w:rsid w:val="00DC037E"/>
    <w:rsid w:val="00DC6F32"/>
    <w:rsid w:val="00E327A7"/>
    <w:rsid w:val="00E477F6"/>
    <w:rsid w:val="00E51703"/>
    <w:rsid w:val="00E734FC"/>
    <w:rsid w:val="00E83CFC"/>
    <w:rsid w:val="00E97C28"/>
    <w:rsid w:val="00EF2C6D"/>
    <w:rsid w:val="00F25312"/>
    <w:rsid w:val="00F5426E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CF772E4-0244-4A39-8315-2852BD51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9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8C88C5-D67D-4248-AB62-F1FC4AB5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509</Words>
  <Characters>2906</Characters>
  <Application>Microsoft Office Word</Application>
  <DocSecurity>0</DocSecurity>
  <Lines>24</Lines>
  <Paragraphs>6</Paragraphs>
  <ScaleCrop>false</ScaleCrop>
  <Company>ASDAN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14</cp:revision>
  <dcterms:created xsi:type="dcterms:W3CDTF">2017-05-16T15:40:00Z</dcterms:created>
  <dcterms:modified xsi:type="dcterms:W3CDTF">2021-09-20T10:59:00Z</dcterms:modified>
</cp:coreProperties>
</file>